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054E" w:rsidRPr="00DB597C" w:rsidRDefault="00966F22" w:rsidP="00FD5561">
      <w:pPr>
        <w:spacing w:after="0" w:line="240" w:lineRule="auto"/>
        <w:ind w:left="-1134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998874" cy="9065172"/>
            <wp:effectExtent l="0" t="0" r="0" b="0"/>
            <wp:docPr id="1" name="Рисунок 1" descr="Z:\ПРОГРАММЫ 2020 ГОДА\Плисов 17.07.20\Модули ИН-20 сканы\Физическая культура и спорт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Физическая культура и спорт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8854" cy="9065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7E054E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FD5561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828466" cy="8844455"/>
            <wp:effectExtent l="0" t="0" r="0" b="0"/>
            <wp:docPr id="2" name="Рисунок 2" descr="Z:\ПРОГРАММЫ 2020 ГОДА\Плисов 17.07.20\Модули ИН-20 сканы\Физическая культура и спорт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Физическая культура и спорт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8446" cy="884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54E" w:rsidRPr="00DB597C" w:rsidRDefault="007E054E" w:rsidP="007E05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7E054E" w:rsidRPr="00DB597C" w:rsidRDefault="007E054E" w:rsidP="007E054E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8534B8" w:rsidRPr="00BC6352" w:rsidRDefault="008534B8" w:rsidP="00BC6352">
      <w:pPr>
        <w:autoSpaceDE w:val="0"/>
        <w:autoSpaceDN w:val="0"/>
        <w:adjustRightInd w:val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 Пояснительная записка</w:t>
      </w:r>
    </w:p>
    <w:p w:rsidR="008534B8" w:rsidRPr="00BC6352" w:rsidRDefault="008534B8" w:rsidP="008534B8">
      <w:pPr>
        <w:widowControl w:val="0"/>
        <w:spacing w:after="0"/>
        <w:ind w:right="20" w:firstLine="708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Изучение дисциплины является обязательной составной частью обучения и профессиональной подготовки </w:t>
      </w:r>
      <w:proofErr w:type="gram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 Оно направлено на формирование устойчивой потребности в физическом совершенствовании, укреплении здоровья, на улучшение физической и профессионально-прикладной подготовленности студентов,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8534B8" w:rsidRPr="00BC6352" w:rsidRDefault="008534B8" w:rsidP="008534B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Основная адресная группа формируется из студентов готовых на реализацию своего потенциала в сфере физической культуры в своей предстоящей профессиональной деятельности (будущие учителя-предметники, педагогические работники учреждений дополнительного образования и т.д.). </w:t>
      </w:r>
    </w:p>
    <w:p w:rsidR="008534B8" w:rsidRPr="00BC6352" w:rsidRDefault="008534B8" w:rsidP="008534B8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Физическая культура и спорт»</w:t>
      </w: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изучается на 1 курсе в 1 семестре </w:t>
      </w:r>
      <w:proofErr w:type="gram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универсального</w:t>
      </w:r>
      <w:proofErr w:type="gramEnd"/>
      <w:r w:rsidR="0087624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624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«Физическая культур</w:t>
      </w:r>
      <w:r w:rsidR="004C34F7"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а и спорт» реализуются в рамках</w:t>
      </w:r>
      <w:r w:rsidR="0087624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базовой части Блока 1 «Дисциплины (модули)» программы бакалавриата в объеме 72 академических часов (2 </w:t>
      </w:r>
      <w:proofErr w:type="spellStart"/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з.е</w:t>
      </w:r>
      <w:proofErr w:type="spellEnd"/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.) в очной форме обучения.</w:t>
      </w:r>
    </w:p>
    <w:p w:rsidR="003D132B" w:rsidRPr="00BC6352" w:rsidRDefault="003D132B" w:rsidP="008534B8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Pr="00BC6352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BC6352" w:rsidRDefault="003D132B" w:rsidP="00425A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87624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</w:t>
      </w:r>
      <w:proofErr w:type="gramStart"/>
      <w:r w:rsidR="00876248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876248">
        <w:rPr>
          <w:rFonts w:ascii="Times New Roman" w:eastAsia="Times New Roman" w:hAnsi="Times New Roman"/>
          <w:bCs/>
          <w:sz w:val="24"/>
          <w:szCs w:val="24"/>
          <w:lang w:eastAsia="ru-RU"/>
        </w:rPr>
        <w:t>.О.01</w:t>
      </w:r>
    </w:p>
    <w:p w:rsidR="00006112" w:rsidRPr="00BC6352" w:rsidRDefault="00006112" w:rsidP="000061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006112" w:rsidRPr="00BC6352" w:rsidRDefault="00006112" w:rsidP="000061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006112" w:rsidRPr="00BC6352" w:rsidRDefault="00006112" w:rsidP="00006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61329B" w:rsidRPr="00BC6352" w:rsidRDefault="00006112" w:rsidP="000061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-Общая физическая подготовка </w:t>
      </w:r>
    </w:p>
    <w:p w:rsidR="00006112" w:rsidRPr="00BC6352" w:rsidRDefault="00006112" w:rsidP="000061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006112" w:rsidRPr="00BC6352" w:rsidRDefault="00006112" w:rsidP="000061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61329B"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Атлетическая</w:t>
      </w: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гимнастика</w:t>
      </w:r>
    </w:p>
    <w:p w:rsidR="00006112" w:rsidRPr="00BC6352" w:rsidRDefault="00006112" w:rsidP="000061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игры</w:t>
      </w:r>
    </w:p>
    <w:p w:rsidR="00006112" w:rsidRPr="00BC6352" w:rsidRDefault="00006112" w:rsidP="000061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-Легкая атлетика</w:t>
      </w:r>
    </w:p>
    <w:p w:rsidR="00006112" w:rsidRPr="00BC6352" w:rsidRDefault="00006112" w:rsidP="00425A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534B8" w:rsidRPr="00BC6352" w:rsidRDefault="008534B8" w:rsidP="008534B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534B8" w:rsidRPr="00BC6352" w:rsidRDefault="008534B8" w:rsidP="008534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Цель дисциплины - </w:t>
      </w: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8534B8" w:rsidRPr="00BC6352" w:rsidRDefault="008534B8" w:rsidP="008534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rPr>
          <w:rFonts w:ascii="Times New Roman" w:hAnsi="Times New Roman"/>
          <w:i/>
          <w:sz w:val="24"/>
          <w:szCs w:val="24"/>
        </w:rPr>
      </w:pPr>
      <w:r w:rsidRPr="00BC6352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8534B8" w:rsidRPr="00BC6352" w:rsidRDefault="008534B8" w:rsidP="008534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C6352">
        <w:rPr>
          <w:rFonts w:ascii="Times New Roman" w:hAnsi="Times New Roman"/>
          <w:sz w:val="24"/>
          <w:szCs w:val="24"/>
        </w:rPr>
        <w:t>1.</w:t>
      </w: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8534B8" w:rsidRPr="00BC6352" w:rsidRDefault="008534B8" w:rsidP="008534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6352">
        <w:rPr>
          <w:rFonts w:ascii="Times New Roman" w:hAnsi="Times New Roman"/>
          <w:sz w:val="24"/>
          <w:szCs w:val="24"/>
        </w:rPr>
        <w:t>2.</w:t>
      </w: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3D132B" w:rsidRPr="00BC6352" w:rsidRDefault="008534B8" w:rsidP="000061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спортом.</w:t>
      </w:r>
    </w:p>
    <w:p w:rsidR="006156E4" w:rsidRPr="00BC6352" w:rsidRDefault="006156E4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BC6352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</w:t>
      </w:r>
      <w:r w:rsidR="00DB597C"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8534B8" w:rsidRPr="00BC6352" w:rsidRDefault="008534B8" w:rsidP="008534B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4.1. </w:t>
      </w:r>
      <w:proofErr w:type="gramStart"/>
      <w:r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006112"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proofErr w:type="gramEnd"/>
    </w:p>
    <w:p w:rsidR="00006112" w:rsidRPr="00BC6352" w:rsidRDefault="00006112" w:rsidP="000061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компетенции:</w:t>
      </w:r>
    </w:p>
    <w:p w:rsidR="008534B8" w:rsidRPr="00BC6352" w:rsidRDefault="008534B8" w:rsidP="008534B8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 w:rsidRPr="00BC6352">
        <w:rPr>
          <w:rFonts w:ascii="Times New Roman" w:hAnsi="Times New Roman"/>
          <w:sz w:val="24"/>
          <w:szCs w:val="24"/>
        </w:rPr>
        <w:t>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006112" w:rsidRPr="00BC6352" w:rsidRDefault="00006112" w:rsidP="00006112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006112" w:rsidRPr="00BC6352" w:rsidRDefault="00006112" w:rsidP="00006112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индикатора достижения компетенции:</w:t>
      </w:r>
    </w:p>
    <w:p w:rsidR="008534B8" w:rsidRPr="00BC6352" w:rsidRDefault="008534B8" w:rsidP="008534B8">
      <w:pPr>
        <w:suppressAutoHyphens/>
        <w:spacing w:after="0"/>
        <w:rPr>
          <w:rFonts w:ascii="Times New Roman" w:hAnsi="Times New Roman"/>
          <w:sz w:val="24"/>
          <w:szCs w:val="24"/>
        </w:rPr>
      </w:pPr>
      <w:r w:rsidRPr="00BC6352">
        <w:rPr>
          <w:rFonts w:ascii="Times New Roman" w:hAnsi="Times New Roman"/>
          <w:sz w:val="24"/>
          <w:szCs w:val="24"/>
        </w:rPr>
        <w:tab/>
        <w:t xml:space="preserve">УК-7.1. </w:t>
      </w:r>
      <w:r w:rsidR="0061329B" w:rsidRPr="00BC6352">
        <w:rPr>
          <w:rFonts w:ascii="Times New Roman" w:hAnsi="Times New Roman"/>
          <w:sz w:val="24"/>
          <w:szCs w:val="24"/>
        </w:rPr>
        <w:t>Умеет использовать средства</w:t>
      </w:r>
      <w:r w:rsidR="00576CDC" w:rsidRPr="00BC6352">
        <w:rPr>
          <w:rFonts w:ascii="Times New Roman" w:hAnsi="Times New Roman"/>
          <w:sz w:val="24"/>
          <w:szCs w:val="24"/>
        </w:rPr>
        <w:t xml:space="preserve"> и методы физической культуры, </w:t>
      </w:r>
      <w:r w:rsidR="0061329B" w:rsidRPr="00BC6352">
        <w:rPr>
          <w:rFonts w:ascii="Times New Roman" w:hAnsi="Times New Roman"/>
          <w:sz w:val="24"/>
          <w:szCs w:val="24"/>
        </w:rPr>
        <w:t>необходимые для планирования и реализации физкультурно-педагогической деятельности.</w:t>
      </w:r>
    </w:p>
    <w:p w:rsidR="007B6ECA" w:rsidRPr="00BC6352" w:rsidRDefault="008534B8" w:rsidP="00006112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BC6352">
        <w:rPr>
          <w:rFonts w:ascii="Times New Roman" w:hAnsi="Times New Roman"/>
          <w:sz w:val="24"/>
          <w:szCs w:val="24"/>
        </w:rPr>
        <w:t xml:space="preserve">УК-7.2. </w:t>
      </w:r>
      <w:r w:rsidR="00576CDC" w:rsidRPr="00BC6352">
        <w:rPr>
          <w:rFonts w:ascii="Times New Roman" w:hAnsi="Times New Roman"/>
          <w:sz w:val="24"/>
          <w:szCs w:val="24"/>
        </w:rPr>
        <w:t>Демонстрирует необходимый уровень физических кондиций для самореализации в профессиональной деятельности.</w:t>
      </w:r>
    </w:p>
    <w:p w:rsidR="00D13C86" w:rsidRPr="00BC6352" w:rsidRDefault="00D13C86" w:rsidP="00D13C8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7"/>
        <w:gridCol w:w="3006"/>
        <w:gridCol w:w="1751"/>
        <w:gridCol w:w="1025"/>
        <w:gridCol w:w="2064"/>
      </w:tblGrid>
      <w:tr w:rsidR="00BC6352" w:rsidRPr="00BC6352" w:rsidTr="00D13C86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6F07" w:rsidRPr="00BC6352" w:rsidRDefault="000B6F07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635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6F07" w:rsidRPr="00BC6352" w:rsidRDefault="000B6F0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C635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7" w:rsidRPr="00BC6352" w:rsidRDefault="000B6F07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635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7" w:rsidRPr="00BC6352" w:rsidRDefault="007B6ECA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635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  <w:r w:rsidR="000B6F07" w:rsidRPr="00BC635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7" w:rsidRPr="00BC6352" w:rsidRDefault="000B6F07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C635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C6352" w:rsidRPr="00BC6352" w:rsidTr="00D13C86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7" w:rsidRPr="00BC6352" w:rsidRDefault="00D13C86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7" w:rsidRPr="00BC6352" w:rsidRDefault="00D13C86" w:rsidP="00D13C8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7" w:rsidRPr="00BC6352" w:rsidRDefault="00B74E70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7" w:rsidRPr="00BC6352" w:rsidRDefault="00B74E70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УК-7.1.</w:t>
            </w:r>
          </w:p>
          <w:p w:rsidR="00B74E70" w:rsidRPr="00BC6352" w:rsidRDefault="00B74E70" w:rsidP="00576C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B6F07" w:rsidRPr="00BC6352" w:rsidRDefault="00B74E70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D13C86"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тесты</w:t>
            </w:r>
            <w:r w:rsidR="00F61B0A"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контрольная работа</w:t>
            </w:r>
          </w:p>
        </w:tc>
      </w:tr>
      <w:tr w:rsidR="00BC6352" w:rsidRPr="00BC6352" w:rsidTr="00D13C86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BC6352" w:rsidRDefault="00D13C86" w:rsidP="00D13C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D13C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УК-7.2.</w:t>
            </w:r>
          </w:p>
          <w:p w:rsidR="00D13C86" w:rsidRPr="00BC6352" w:rsidRDefault="00D13C86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Контрольные нормативы, тесты</w:t>
            </w:r>
          </w:p>
        </w:tc>
      </w:tr>
    </w:tbl>
    <w:p w:rsidR="00DB597C" w:rsidRPr="00BC6352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BC6352" w:rsidRDefault="008740C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</w:t>
      </w:r>
      <w:r w:rsidR="00DB597C"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DB597C" w:rsidRPr="00BC6352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BC6352" w:rsidRDefault="008740C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</w:t>
      </w:r>
      <w:r w:rsidR="00DB597C" w:rsidRPr="00BC63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.1. </w:t>
      </w:r>
      <w:r w:rsidR="00DB597C" w:rsidRPr="00BC6352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53"/>
        <w:gridCol w:w="691"/>
        <w:gridCol w:w="825"/>
        <w:gridCol w:w="1101"/>
        <w:gridCol w:w="1199"/>
        <w:gridCol w:w="1000"/>
      </w:tblGrid>
      <w:tr w:rsidR="00BC6352" w:rsidRPr="00BC6352" w:rsidTr="004F7447">
        <w:trPr>
          <w:trHeight w:val="203"/>
        </w:trPr>
        <w:tc>
          <w:tcPr>
            <w:tcW w:w="49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635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635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635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BC635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C6352" w:rsidRPr="00BC6352" w:rsidTr="004F7447">
        <w:trPr>
          <w:trHeight w:val="533"/>
        </w:trPr>
        <w:tc>
          <w:tcPr>
            <w:tcW w:w="49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635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BC6352" w:rsidRDefault="00D13C86" w:rsidP="003208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C6352" w:rsidRPr="00BC6352" w:rsidTr="004F7447">
        <w:trPr>
          <w:trHeight w:val="1"/>
        </w:trPr>
        <w:tc>
          <w:tcPr>
            <w:tcW w:w="49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635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6352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C6352" w:rsidRPr="00BC6352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BC6352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Раздел</w:t>
            </w:r>
            <w:proofErr w:type="gramStart"/>
            <w:r w:rsidRPr="00BC6352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1</w:t>
            </w:r>
            <w:proofErr w:type="gramEnd"/>
            <w:r w:rsidRPr="00BC6352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.</w:t>
            </w:r>
            <w:r w:rsidRPr="00BC6352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Теоретический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BC6352">
              <w:rPr>
                <w:rFonts w:eastAsia="Times New Roman" w:cs="Calibri"/>
                <w:lang w:eastAsia="ru-RU"/>
              </w:rPr>
              <w:t>8</w:t>
            </w:r>
          </w:p>
        </w:tc>
      </w:tr>
      <w:tr w:rsidR="00BC6352" w:rsidRPr="00BC6352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BC635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Физическая культура в профессиональной подготовке студентов и социокультурное развитие личности </w:t>
            </w:r>
            <w:proofErr w:type="spellStart"/>
            <w:r w:rsidRPr="00BC6352">
              <w:rPr>
                <w:rFonts w:ascii="Times New Roman" w:hAnsi="Times New Roman"/>
                <w:sz w:val="24"/>
                <w:szCs w:val="24"/>
                <w:lang w:eastAsia="ru-RU"/>
              </w:rPr>
              <w:t>студента</w:t>
            </w:r>
            <w:proofErr w:type="gramStart"/>
            <w:r w:rsidRPr="00BC6352">
              <w:rPr>
                <w:rFonts w:ascii="Times New Roman" w:hAnsi="Times New Roman"/>
                <w:sz w:val="24"/>
                <w:szCs w:val="24"/>
                <w:lang w:eastAsia="ru-RU"/>
              </w:rPr>
              <w:t>.П</w:t>
            </w:r>
            <w:proofErr w:type="gramEnd"/>
            <w:r w:rsidRPr="00BC6352">
              <w:rPr>
                <w:rFonts w:ascii="Times New Roman" w:hAnsi="Times New Roman"/>
                <w:sz w:val="24"/>
                <w:szCs w:val="24"/>
                <w:lang w:eastAsia="ru-RU"/>
              </w:rPr>
              <w:t>сихофизиологические</w:t>
            </w:r>
            <w:proofErr w:type="spellEnd"/>
            <w:r w:rsidRPr="00BC635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основы учебного труда и интеллектуальной деятельности.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C6352" w:rsidRPr="00BC6352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1.2 </w:t>
            </w: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здорового образа жизни студента. Физическая культура в обеспечении здоровья. Средства физической культуры.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C6352" w:rsidRPr="00BC6352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BC6352">
              <w:rPr>
                <w:rFonts w:ascii="Times New Roman" w:hAnsi="Times New Roman"/>
                <w:sz w:val="24"/>
                <w:szCs w:val="24"/>
                <w:lang w:eastAsia="ru-RU"/>
              </w:rPr>
              <w:t>Общая физическая и спортивная подготовка студентов в образовательном процессе.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C6352" w:rsidRPr="00BC6352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</w:t>
            </w:r>
            <w:r w:rsidRPr="00BC635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Методические основы самостоятельных занятий физическими упражнениями и  самоконтроль в процессе  занятий.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7E0367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BC6352" w:rsidRPr="00BC6352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</w:t>
            </w:r>
            <w:r w:rsidRPr="00BC63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Методико-практический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BC6352" w:rsidRPr="00BC6352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4F74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Методика организации внеу</w:t>
            </w:r>
            <w:r w:rsidR="004F7447"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рочных</w:t>
            </w: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 физической культуры.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C6352" w:rsidRPr="00BC6352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4F74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="004F7447"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самоконтроля на занятиях по физической культуре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C6352" w:rsidRPr="00BC6352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4F74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 Методика </w:t>
            </w:r>
            <w:r w:rsidR="004F7447"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использования малых форм физической культуры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C6352" w:rsidRPr="00BC6352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4F74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 </w:t>
            </w:r>
            <w:r w:rsidR="004F7447"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Общефизическая подготовка (круговая тренировка)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BC6352" w:rsidRPr="00BC6352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4F744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2.5 </w:t>
            </w:r>
            <w:r w:rsidR="004F7447"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Легкоатлетическая подготовка (развитие общей выносливости)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BC6352" w:rsidRPr="00BC6352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14EB" w:rsidRPr="00BC6352" w:rsidRDefault="00EF14EB" w:rsidP="00AE58C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2.6 Профессионально-прикладная физическая </w:t>
            </w:r>
            <w:r w:rsidR="00AE58C3"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культура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14EB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14EB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14EB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14EB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14EB" w:rsidRPr="00BC6352" w:rsidRDefault="00EF14EB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C6352" w:rsidRPr="00BC6352" w:rsidTr="004F7447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7E0367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7E0367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3C86" w:rsidRPr="00BC6352" w:rsidRDefault="00D13C86" w:rsidP="003208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DB597C" w:rsidRPr="00BC6352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32081" w:rsidRPr="00BC6352" w:rsidRDefault="00832081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BC6352" w:rsidRDefault="008740CA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</w:t>
      </w:r>
      <w:r w:rsidR="00DB597C" w:rsidRPr="00BC63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.2. Методы обучения</w:t>
      </w:r>
    </w:p>
    <w:p w:rsidR="00D13C86" w:rsidRPr="00BC6352" w:rsidRDefault="00D13C86" w:rsidP="00D13C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словесные методы, методы обеспечения наглядности.</w:t>
      </w:r>
    </w:p>
    <w:p w:rsidR="00D13C86" w:rsidRPr="00BC6352" w:rsidRDefault="00D13C86" w:rsidP="00D13C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0D31FD" w:rsidRPr="00BC6352" w:rsidRDefault="000D31FD" w:rsidP="000F63D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F63DF" w:rsidRPr="00BC6352" w:rsidRDefault="007D7D9E" w:rsidP="006156E4">
      <w:pPr>
        <w:spacing w:after="0" w:line="240" w:lineRule="auto"/>
        <w:ind w:firstLine="708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</w:t>
      </w:r>
      <w:r w:rsidR="000F63DF"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A705DB" w:rsidRPr="00BC6352" w:rsidRDefault="000F63DF" w:rsidP="00CC145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Рейтинг-план</w:t>
      </w:r>
      <w:r w:rsidR="006156E4"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 в Приложении 1.</w:t>
      </w:r>
    </w:p>
    <w:p w:rsidR="00DB597C" w:rsidRPr="00BC6352" w:rsidRDefault="008740CA" w:rsidP="006156E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</w:t>
      </w:r>
      <w:r w:rsidR="00DB597C"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Учебно-методическое и информационное обеспечение</w:t>
      </w:r>
    </w:p>
    <w:p w:rsidR="009E57D2" w:rsidRPr="00BC6352" w:rsidRDefault="009E57D2" w:rsidP="009E57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C635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E57D2" w:rsidRPr="00BC635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Бурханова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И.Ю., Конькова Г.Л.</w:t>
      </w: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Лечебная физическая культура в структуре подготовки бакалавров сферы физической культуры и спорта: Учеб.-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метод</w:t>
      </w:r>
      <w:proofErr w:type="gram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особиеНижний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Новгород: , 2014</w:t>
      </w:r>
    </w:p>
    <w:p w:rsidR="009E57D2" w:rsidRPr="00BC635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2. Гриднев В. А.,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Шамшина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Н. В.,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Дутов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С. Ю., Лукьянова А. Е.,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Щигорева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Е. В. Физическая культура: лекция</w:t>
      </w: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ab/>
        <w:t>Тамбов: Издательство ФГБОУ ВПО «ТГТУ», 2017, http://biblioclub.ru/index.php? page=book&amp;id=499008</w:t>
      </w:r>
    </w:p>
    <w:p w:rsidR="009E57D2" w:rsidRPr="00BC635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Ершкова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Е.В.</w:t>
      </w: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Оздоровительная физическая культура женщин первого зрелого возраста на основе применения упражнений с локальными отягощениями: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Авт</w:t>
      </w:r>
      <w:proofErr w:type="gram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ис.на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соиск.учен.степ.канд.пед.наук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. Спец.13.00.04-Теория и методика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физ</w:t>
      </w:r>
      <w:proofErr w:type="gram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.в</w:t>
      </w:r>
      <w:proofErr w:type="gram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оспитания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спорт.тренировки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, оздоровительной и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адапт.физ.культуры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Москва, 2015</w:t>
      </w:r>
    </w:p>
    <w:p w:rsidR="009E57D2" w:rsidRPr="00BC635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4. Лечебная физическая культура: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учреждений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высш.проф.образования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Академия, 2014</w:t>
      </w:r>
    </w:p>
    <w:p w:rsidR="009E57D2" w:rsidRPr="00BC635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E57D2" w:rsidRPr="00BC635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E57D2" w:rsidRPr="00BC635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1. Барчуков И.С.</w:t>
      </w: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учреждений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высш.проф.образования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ab/>
        <w:t>Москва: Академия, 2013</w:t>
      </w:r>
    </w:p>
    <w:p w:rsidR="009E57D2" w:rsidRPr="00BC635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 xml:space="preserve">2.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Бишаева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А.А.</w:t>
      </w: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Профессионально-оздоровительная физическая культура студента: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вузов России по образованию в области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социал.работы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, 2013</w:t>
      </w:r>
    </w:p>
    <w:p w:rsidR="009E57D2" w:rsidRPr="00BC635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вузов:допущено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М-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Москва: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9E57D2" w:rsidRPr="00BC635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BC6352">
        <w:rPr>
          <w:rFonts w:ascii="Times New Roman" w:hAnsi="Times New Roman"/>
          <w:sz w:val="24"/>
          <w:szCs w:val="24"/>
          <w:lang w:eastAsia="ru-RU"/>
        </w:rPr>
        <w:t xml:space="preserve">4. </w:t>
      </w: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Евсеев Ю.И. Физическая культура: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.д</w:t>
      </w:r>
      <w:proofErr w:type="gram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 вузов: рек. М-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 / Ю.И.Евсеев.- 5-е изд.,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испр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 и доп.- Ростов н/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proofErr w:type="gram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:Ф</w:t>
      </w:r>
      <w:proofErr w:type="gram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еникс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, 2012.- 444 с.-(Высшее образование).</w:t>
      </w:r>
    </w:p>
    <w:p w:rsidR="009E57D2" w:rsidRPr="00BC6352" w:rsidRDefault="009E57D2" w:rsidP="009E57D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BC6352">
        <w:rPr>
          <w:rFonts w:ascii="Times New Roman" w:hAnsi="Times New Roman"/>
          <w:sz w:val="24"/>
          <w:szCs w:val="24"/>
          <w:lang w:eastAsia="ru-RU"/>
        </w:rPr>
        <w:t xml:space="preserve">5. Железняк Ю.Д. Теория и методика обучения предмету "Физическая культура": </w:t>
      </w:r>
      <w:proofErr w:type="spellStart"/>
      <w:r w:rsidRPr="00BC6352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Pr="00BC6352">
        <w:rPr>
          <w:rFonts w:ascii="Times New Roman" w:hAnsi="Times New Roman"/>
          <w:sz w:val="24"/>
          <w:szCs w:val="24"/>
          <w:lang w:eastAsia="ru-RU"/>
        </w:rPr>
        <w:t>.п</w:t>
      </w:r>
      <w:proofErr w:type="gramEnd"/>
      <w:r w:rsidRPr="00BC6352">
        <w:rPr>
          <w:rFonts w:ascii="Times New Roman" w:hAnsi="Times New Roman"/>
          <w:sz w:val="24"/>
          <w:szCs w:val="24"/>
          <w:lang w:eastAsia="ru-RU"/>
        </w:rPr>
        <w:t>особие</w:t>
      </w:r>
      <w:proofErr w:type="spellEnd"/>
      <w:r w:rsidRPr="00BC6352">
        <w:rPr>
          <w:rFonts w:ascii="Times New Roman" w:hAnsi="Times New Roman"/>
          <w:sz w:val="24"/>
          <w:szCs w:val="24"/>
          <w:lang w:eastAsia="ru-RU"/>
        </w:rPr>
        <w:t xml:space="preserve"> для студентов вузов / Ю.Д. Железняк, В.М. </w:t>
      </w:r>
      <w:proofErr w:type="spellStart"/>
      <w:r w:rsidRPr="00BC6352">
        <w:rPr>
          <w:rFonts w:ascii="Times New Roman" w:hAnsi="Times New Roman"/>
          <w:sz w:val="24"/>
          <w:szCs w:val="24"/>
          <w:lang w:eastAsia="ru-RU"/>
        </w:rPr>
        <w:t>Минбулатов</w:t>
      </w:r>
      <w:proofErr w:type="spellEnd"/>
      <w:r w:rsidRPr="00BC6352">
        <w:rPr>
          <w:rFonts w:ascii="Times New Roman" w:hAnsi="Times New Roman"/>
          <w:sz w:val="24"/>
          <w:szCs w:val="24"/>
          <w:lang w:eastAsia="ru-RU"/>
        </w:rPr>
        <w:t xml:space="preserve">. - 3-е изд., стер. - М.: </w:t>
      </w:r>
      <w:proofErr w:type="spellStart"/>
      <w:r w:rsidRPr="00BC6352">
        <w:rPr>
          <w:rFonts w:ascii="Times New Roman" w:hAnsi="Times New Roman"/>
          <w:sz w:val="24"/>
          <w:szCs w:val="24"/>
          <w:lang w:eastAsia="ru-RU"/>
        </w:rPr>
        <w:t>Издат</w:t>
      </w:r>
      <w:proofErr w:type="spellEnd"/>
      <w:r w:rsidRPr="00BC6352">
        <w:rPr>
          <w:rFonts w:ascii="Times New Roman" w:hAnsi="Times New Roman"/>
          <w:sz w:val="24"/>
          <w:szCs w:val="24"/>
          <w:lang w:eastAsia="ru-RU"/>
        </w:rPr>
        <w:t>. центр "Академия", 2008. - 270с.</w:t>
      </w:r>
    </w:p>
    <w:p w:rsidR="009E57D2" w:rsidRPr="00BC635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BC6352">
        <w:rPr>
          <w:rFonts w:ascii="Times New Roman" w:hAnsi="Times New Roman"/>
          <w:sz w:val="24"/>
          <w:szCs w:val="24"/>
          <w:lang w:eastAsia="ru-RU"/>
        </w:rPr>
        <w:t xml:space="preserve">6. </w:t>
      </w:r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 xml:space="preserve">Коваль В.И., Родионова Т.А. Гигиена физического воспитания и спорта: учебник для студ. </w:t>
      </w:r>
      <w:proofErr w:type="spellStart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 xml:space="preserve">. </w:t>
      </w:r>
      <w:proofErr w:type="spellStart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>.з</w:t>
      </w:r>
      <w:proofErr w:type="gramEnd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>аведений</w:t>
      </w:r>
      <w:proofErr w:type="spellEnd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 xml:space="preserve"> / – М.: Издательский центр «Академия», 2012. – 320 с. </w:t>
      </w:r>
    </w:p>
    <w:p w:rsidR="009E57D2" w:rsidRPr="00BC6352" w:rsidRDefault="009E57D2" w:rsidP="009E57D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BC6352">
        <w:rPr>
          <w:rFonts w:ascii="Times New Roman" w:hAnsi="Times New Roman"/>
          <w:sz w:val="24"/>
          <w:szCs w:val="24"/>
          <w:lang w:eastAsia="ru-RU"/>
        </w:rPr>
        <w:t xml:space="preserve">7. </w:t>
      </w:r>
      <w:proofErr w:type="spellStart"/>
      <w:r w:rsidRPr="00BC6352">
        <w:rPr>
          <w:rFonts w:ascii="Times New Roman" w:hAnsi="Times New Roman"/>
          <w:sz w:val="24"/>
          <w:szCs w:val="24"/>
          <w:lang w:eastAsia="ru-RU"/>
        </w:rPr>
        <w:t>Масалова</w:t>
      </w:r>
      <w:proofErr w:type="spellEnd"/>
      <w:r w:rsidRPr="00BC6352">
        <w:rPr>
          <w:rFonts w:ascii="Times New Roman" w:hAnsi="Times New Roman"/>
          <w:sz w:val="24"/>
          <w:szCs w:val="24"/>
          <w:lang w:eastAsia="ru-RU"/>
        </w:rPr>
        <w:t xml:space="preserve"> О.Ю.</w:t>
      </w:r>
      <w:r w:rsidRPr="00BC6352">
        <w:rPr>
          <w:rFonts w:ascii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BC6352">
        <w:rPr>
          <w:rFonts w:ascii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BC6352">
        <w:rPr>
          <w:rFonts w:ascii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BC6352">
        <w:rPr>
          <w:rFonts w:ascii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BC6352">
        <w:rPr>
          <w:rFonts w:ascii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BC6352">
        <w:rPr>
          <w:rFonts w:ascii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BC6352">
        <w:rPr>
          <w:rFonts w:ascii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BC6352">
        <w:rPr>
          <w:rFonts w:ascii="Times New Roman" w:hAnsi="Times New Roman"/>
          <w:sz w:val="24"/>
          <w:szCs w:val="24"/>
          <w:lang w:eastAsia="ru-RU"/>
        </w:rPr>
        <w:t>рек</w:t>
      </w:r>
      <w:proofErr w:type="gramStart"/>
      <w:r w:rsidRPr="00BC6352">
        <w:rPr>
          <w:rFonts w:ascii="Times New Roman" w:hAnsi="Times New Roman"/>
          <w:sz w:val="24"/>
          <w:szCs w:val="24"/>
          <w:lang w:eastAsia="ru-RU"/>
        </w:rPr>
        <w:t>.У</w:t>
      </w:r>
      <w:proofErr w:type="gramEnd"/>
      <w:r w:rsidRPr="00BC6352">
        <w:rPr>
          <w:rFonts w:ascii="Times New Roman" w:hAnsi="Times New Roman"/>
          <w:sz w:val="24"/>
          <w:szCs w:val="24"/>
          <w:lang w:eastAsia="ru-RU"/>
        </w:rPr>
        <w:t>МО</w:t>
      </w:r>
      <w:proofErr w:type="spellEnd"/>
      <w:r w:rsidRPr="00BC6352">
        <w:rPr>
          <w:rFonts w:ascii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BC6352">
        <w:rPr>
          <w:rFonts w:ascii="Times New Roman" w:hAnsi="Times New Roman"/>
          <w:sz w:val="24"/>
          <w:szCs w:val="24"/>
          <w:lang w:eastAsia="ru-RU"/>
        </w:rPr>
        <w:t>спец.пед</w:t>
      </w:r>
      <w:proofErr w:type="spellEnd"/>
      <w:r w:rsidRPr="00BC6352">
        <w:rPr>
          <w:rFonts w:ascii="Times New Roman" w:hAnsi="Times New Roman"/>
          <w:sz w:val="24"/>
          <w:szCs w:val="24"/>
          <w:lang w:eastAsia="ru-RU"/>
        </w:rPr>
        <w:t>. образования</w:t>
      </w:r>
      <w:r w:rsidRPr="00BC6352">
        <w:rPr>
          <w:rFonts w:ascii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BC6352">
        <w:rPr>
          <w:rFonts w:ascii="Times New Roman" w:hAnsi="Times New Roman"/>
          <w:sz w:val="24"/>
          <w:szCs w:val="24"/>
          <w:lang w:eastAsia="ru-RU"/>
        </w:rPr>
        <w:t>КноРус</w:t>
      </w:r>
      <w:proofErr w:type="spellEnd"/>
      <w:r w:rsidRPr="00BC6352">
        <w:rPr>
          <w:rFonts w:ascii="Times New Roman" w:hAnsi="Times New Roman"/>
          <w:sz w:val="24"/>
          <w:szCs w:val="24"/>
          <w:lang w:eastAsia="ru-RU"/>
        </w:rPr>
        <w:t>, 2012</w:t>
      </w:r>
    </w:p>
    <w:p w:rsidR="009E57D2" w:rsidRPr="00BC6352" w:rsidRDefault="009E57D2" w:rsidP="009E57D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BC6352">
        <w:rPr>
          <w:rFonts w:ascii="Times New Roman" w:hAnsi="Times New Roman"/>
          <w:sz w:val="24"/>
          <w:szCs w:val="24"/>
          <w:lang w:eastAsia="ru-RU"/>
        </w:rPr>
        <w:t xml:space="preserve">8. </w:t>
      </w:r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 xml:space="preserve">Петров П.К. Информационные технологии в физической культуре и спорте. Учебник, 2-е изд., </w:t>
      </w:r>
      <w:proofErr w:type="spellStart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>перераб</w:t>
      </w:r>
      <w:proofErr w:type="spellEnd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>.- М.: Издательский центр «Академия», 2011. – 288 с.</w:t>
      </w:r>
    </w:p>
    <w:p w:rsidR="009E57D2" w:rsidRPr="00BC635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 xml:space="preserve">9. Петров П.К., </w:t>
      </w:r>
      <w:proofErr w:type="spellStart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Pr="00BC6352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9E57D2" w:rsidRPr="00BC6352" w:rsidRDefault="009E57D2" w:rsidP="009E57D2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10. Туманян Г.С. Здоровый образ жизни и физическое совершенствование: 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: для студентов вузов / Г.С. Туманян. - 2-е изд. - М.: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Издат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 центр "Академия",  2008. - 335с.</w:t>
      </w:r>
    </w:p>
    <w:p w:rsidR="009E57D2" w:rsidRPr="00BC6352" w:rsidRDefault="009E57D2" w:rsidP="009E57D2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6352">
        <w:rPr>
          <w:rFonts w:ascii="Times New Roman" w:hAnsi="Times New Roman"/>
          <w:sz w:val="24"/>
          <w:szCs w:val="24"/>
          <w:lang w:eastAsia="ru-RU"/>
        </w:rPr>
        <w:t>11.</w:t>
      </w: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Физическая культура и физическая подготовка: Учебник</w:t>
      </w:r>
      <w:proofErr w:type="gram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/П</w:t>
      </w:r>
      <w:proofErr w:type="gram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од ред.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В.Я.Кикотя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И.С.Барчукова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.- М.: ЮНИТИ, 2011.- 1 </w:t>
      </w:r>
      <w:r w:rsidRPr="00BC6352">
        <w:rPr>
          <w:rFonts w:ascii="Times New Roman" w:eastAsia="Times New Roman" w:hAnsi="Times New Roman"/>
          <w:sz w:val="24"/>
          <w:szCs w:val="24"/>
          <w:lang w:val="en-US" w:eastAsia="ru-RU"/>
        </w:rPr>
        <w:t>CD</w:t>
      </w:r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( </w:t>
      </w:r>
      <w:proofErr w:type="spell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.л</w:t>
      </w:r>
      <w:proofErr w:type="gram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>итература</w:t>
      </w:r>
      <w:proofErr w:type="spellEnd"/>
      <w:r w:rsidRPr="00BC6352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высшего и среднего проф. образования).(Электронный ресурс).</w:t>
      </w:r>
    </w:p>
    <w:p w:rsidR="00D13C86" w:rsidRPr="00BC6352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13C86" w:rsidRPr="00BC6352" w:rsidRDefault="008740CA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</w:t>
      </w:r>
      <w:r w:rsidR="00D13C86" w:rsidRPr="00BC635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D13C86" w:rsidRPr="00BC6352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www.Book.ru Коллекция издательства </w:t>
      </w:r>
      <w:proofErr w:type="spellStart"/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Кнорус</w:t>
      </w:r>
      <w:proofErr w:type="spellEnd"/>
    </w:p>
    <w:p w:rsidR="00D13C86" w:rsidRPr="00BC6352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Cyberleninka.ru Научная электронная библиотека </w:t>
      </w:r>
      <w:r w:rsidRPr="00BC6352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≪</w:t>
      </w:r>
      <w:proofErr w:type="spellStart"/>
      <w:r w:rsidRPr="00BC6352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Киберлиника</w:t>
      </w:r>
      <w:proofErr w:type="spellEnd"/>
      <w:r w:rsidRPr="00BC6352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≫</w:t>
      </w:r>
    </w:p>
    <w:p w:rsidR="00D13C86" w:rsidRPr="00BC6352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proofErr w:type="spellStart"/>
      <w:r w:rsidRPr="00BC6352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Научнаяэлектроннаябиблиотека</w:t>
      </w:r>
      <w:proofErr w:type="spellEnd"/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D13C86" w:rsidRPr="00BC6352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proofErr w:type="spellStart"/>
      <w:r w:rsidRPr="00BC6352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сайтФедерациибаскетболаРоссии</w:t>
      </w:r>
      <w:proofErr w:type="spellEnd"/>
    </w:p>
    <w:p w:rsidR="00D13C86" w:rsidRPr="00BC6352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proofErr w:type="spellStart"/>
      <w:r w:rsidRPr="00BC6352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сайтФедерацииволейболаРоссии</w:t>
      </w:r>
      <w:proofErr w:type="spellEnd"/>
    </w:p>
    <w:p w:rsidR="00D13C86" w:rsidRPr="00BC6352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proofErr w:type="spellStart"/>
      <w:r w:rsidRPr="00BC6352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сайтФедерацииплаванияРоссии</w:t>
      </w:r>
      <w:proofErr w:type="spellEnd"/>
    </w:p>
    <w:p w:rsidR="00D13C86" w:rsidRPr="00BC6352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proofErr w:type="spellStart"/>
      <w:r w:rsidRPr="00BC6352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сайтФедерациилегкойатлетикиРоссии</w:t>
      </w:r>
      <w:proofErr w:type="spellEnd"/>
    </w:p>
    <w:p w:rsidR="00D13C86" w:rsidRPr="00BC6352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proofErr w:type="spellStart"/>
      <w:r w:rsidRPr="00BC6352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сайтфутболаРоссии</w:t>
      </w:r>
      <w:proofErr w:type="spellEnd"/>
    </w:p>
    <w:p w:rsidR="00D13C86" w:rsidRPr="00BC6352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proofErr w:type="spellStart"/>
      <w:r w:rsidRPr="00BC6352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ежеквартальныйжурналАдаптивнаяфизическая</w:t>
      </w:r>
      <w:proofErr w:type="spellEnd"/>
    </w:p>
    <w:p w:rsidR="00D13C86" w:rsidRPr="00BC6352" w:rsidRDefault="00D13C86" w:rsidP="00D13C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BC6352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BC6352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BC6352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D13C86" w:rsidRPr="00BC6352" w:rsidRDefault="00D13C86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C86" w:rsidRPr="00BC6352" w:rsidRDefault="008740CA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</w:t>
      </w:r>
      <w:r w:rsidR="00D13C86"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Фонды оценочных средств</w:t>
      </w:r>
    </w:p>
    <w:p w:rsidR="00D13C86" w:rsidRPr="00BC6352" w:rsidRDefault="00D13C86" w:rsidP="00D13C86">
      <w:pPr>
        <w:spacing w:after="0" w:line="240" w:lineRule="auto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6156E4" w:rsidRPr="00BC635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 w:rsidR="006156E4" w:rsidRPr="00BC635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6156E4" w:rsidRPr="00BC635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</w:t>
      </w:r>
      <w:r w:rsidRPr="00BC635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D13C86" w:rsidRPr="00BC6352" w:rsidRDefault="00D13C86" w:rsidP="00D13C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13C86" w:rsidRPr="00BC6352" w:rsidRDefault="008740CA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</w:t>
      </w:r>
      <w:r w:rsidR="00D13C86" w:rsidRPr="00BC63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Материально-техническое обеспечение образовательного процесса по дисциплине</w:t>
      </w:r>
    </w:p>
    <w:p w:rsidR="00D13C86" w:rsidRPr="00BC6352" w:rsidRDefault="008740CA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</w:t>
      </w:r>
      <w:r w:rsidR="00D13C86" w:rsidRPr="00BC63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.1. Описание материально-технической базы</w:t>
      </w:r>
    </w:p>
    <w:p w:rsidR="00D13C86" w:rsidRPr="00BC6352" w:rsidRDefault="00D13C86" w:rsidP="00D13C86">
      <w:pPr>
        <w:shd w:val="clear" w:color="auto" w:fill="FFFFFF"/>
        <w:tabs>
          <w:tab w:val="left" w:pos="360"/>
        </w:tabs>
        <w:spacing w:after="0" w:line="240" w:lineRule="auto"/>
        <w:contextualSpacing/>
        <w:jc w:val="both"/>
        <w:rPr>
          <w:rFonts w:ascii="Times New Roman" w:eastAsia="Times New Roman" w:hAnsi="Times New Roman"/>
          <w:spacing w:val="-14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D13C86" w:rsidRPr="00BC6352" w:rsidRDefault="00D13C86" w:rsidP="00D13C86">
      <w:pPr>
        <w:shd w:val="clear" w:color="auto" w:fill="FFFFFF"/>
        <w:tabs>
          <w:tab w:val="left" w:pos="360"/>
        </w:tabs>
        <w:spacing w:after="0" w:line="240" w:lineRule="auto"/>
        <w:contextualSpacing/>
        <w:jc w:val="both"/>
        <w:rPr>
          <w:rFonts w:ascii="Times New Roman" w:eastAsia="Times New Roman" w:hAnsi="Times New Roman"/>
          <w:spacing w:val="-14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lastRenderedPageBreak/>
        <w:t>Технические средства обучения: аудио и видео аппаратура, орг.- и мультимедийная техника.</w:t>
      </w:r>
    </w:p>
    <w:p w:rsidR="00D13C86" w:rsidRPr="00BC6352" w:rsidRDefault="008740CA" w:rsidP="00D13C8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</w:t>
      </w:r>
      <w:r w:rsidR="00D13C86" w:rsidRPr="00BC635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13C86" w:rsidRPr="00BC6352" w:rsidRDefault="00D13C86" w:rsidP="00D13C86">
      <w:pPr>
        <w:shd w:val="clear" w:color="auto" w:fill="FFFFFF"/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/>
          <w:spacing w:val="-14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BC6352">
        <w:rPr>
          <w:rFonts w:ascii="Times New Roman" w:eastAsia="Times New Roman" w:hAnsi="Times New Roman"/>
          <w:spacing w:val="-14"/>
          <w:sz w:val="24"/>
          <w:szCs w:val="24"/>
          <w:lang w:val="en-US" w:eastAsia="ru-RU"/>
        </w:rPr>
        <w:t>Moodle</w:t>
      </w:r>
      <w:r w:rsidRPr="00BC6352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>;</w:t>
      </w:r>
    </w:p>
    <w:p w:rsidR="00D13C86" w:rsidRPr="00BC6352" w:rsidRDefault="00D13C86" w:rsidP="00D13C86">
      <w:pPr>
        <w:shd w:val="clear" w:color="auto" w:fill="FFFFFF"/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/>
          <w:spacing w:val="-14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 xml:space="preserve">- табличный редактор </w:t>
      </w:r>
      <w:proofErr w:type="spellStart"/>
      <w:r w:rsidRPr="00BC6352">
        <w:rPr>
          <w:rFonts w:ascii="Times New Roman" w:eastAsia="Times New Roman" w:hAnsi="Times New Roman"/>
          <w:spacing w:val="-14"/>
          <w:sz w:val="24"/>
          <w:szCs w:val="24"/>
          <w:lang w:val="en-US" w:eastAsia="ru-RU"/>
        </w:rPr>
        <w:t>MSExcel</w:t>
      </w:r>
      <w:proofErr w:type="spellEnd"/>
      <w:r w:rsidRPr="00BC6352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>;</w:t>
      </w:r>
    </w:p>
    <w:p w:rsidR="00D13C86" w:rsidRPr="00BC6352" w:rsidRDefault="00D13C86" w:rsidP="00D13C86">
      <w:pPr>
        <w:shd w:val="clear" w:color="auto" w:fill="FFFFFF"/>
        <w:tabs>
          <w:tab w:val="left" w:pos="360"/>
        </w:tabs>
        <w:spacing w:after="0" w:line="240" w:lineRule="auto"/>
        <w:jc w:val="both"/>
        <w:rPr>
          <w:rFonts w:ascii="Times New Roman" w:eastAsia="Times New Roman" w:hAnsi="Times New Roman"/>
          <w:spacing w:val="-14"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 xml:space="preserve">- ЭИОС </w:t>
      </w:r>
      <w:proofErr w:type="spellStart"/>
      <w:r w:rsidRPr="00BC6352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>Мининского</w:t>
      </w:r>
      <w:proofErr w:type="spellEnd"/>
      <w:r w:rsidRPr="00BC6352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 xml:space="preserve"> университета.</w:t>
      </w:r>
    </w:p>
    <w:p w:rsidR="00DB597C" w:rsidRPr="00BC6352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3162F" w:rsidRPr="00BC6352" w:rsidRDefault="00B3162F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3162F" w:rsidRPr="00BC6352" w:rsidRDefault="00B3162F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3162F" w:rsidRPr="00BC6352" w:rsidRDefault="00B3162F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3162F" w:rsidRPr="00BC6352" w:rsidRDefault="00B3162F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3162F" w:rsidRPr="00BC6352" w:rsidRDefault="00B3162F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6156E4" w:rsidRPr="00BC6352" w:rsidRDefault="006156E4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tbl>
      <w:tblPr>
        <w:tblStyle w:val="a3"/>
        <w:tblpPr w:leftFromText="180" w:rightFromText="180" w:vertAnchor="page" w:horzAnchor="margin" w:tblpX="250" w:tblpY="1921"/>
        <w:tblW w:w="9781" w:type="dxa"/>
        <w:tblLayout w:type="fixed"/>
        <w:tblLook w:val="04A0" w:firstRow="1" w:lastRow="0" w:firstColumn="1" w:lastColumn="0" w:noHBand="0" w:noVBand="1"/>
      </w:tblPr>
      <w:tblGrid>
        <w:gridCol w:w="392"/>
        <w:gridCol w:w="1167"/>
        <w:gridCol w:w="2694"/>
        <w:gridCol w:w="1417"/>
        <w:gridCol w:w="851"/>
        <w:gridCol w:w="850"/>
        <w:gridCol w:w="851"/>
        <w:gridCol w:w="850"/>
        <w:gridCol w:w="709"/>
      </w:tblGrid>
      <w:tr w:rsidR="00BC6352" w:rsidRPr="00BC6352" w:rsidTr="00F661C3">
        <w:tc>
          <w:tcPr>
            <w:tcW w:w="39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156E4" w:rsidRPr="00BC6352" w:rsidRDefault="006156E4" w:rsidP="00F661C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балл за задание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Кол-во заданий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Оптимальный</w:t>
            </w:r>
          </w:p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уровень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Допустимый</w:t>
            </w:r>
          </w:p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уровень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Критический  уровень</w:t>
            </w:r>
          </w:p>
        </w:tc>
      </w:tr>
      <w:tr w:rsidR="00BC6352" w:rsidRPr="00BC6352" w:rsidTr="00F661C3">
        <w:trPr>
          <w:trHeight w:val="464"/>
        </w:trPr>
        <w:tc>
          <w:tcPr>
            <w:tcW w:w="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C6352" w:rsidRDefault="006156E4" w:rsidP="00F661C3">
            <w:pPr>
              <w:spacing w:after="200"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BC6352" w:rsidRPr="00BC6352" w:rsidTr="00F661C3">
        <w:trPr>
          <w:trHeight w:val="464"/>
        </w:trPr>
        <w:tc>
          <w:tcPr>
            <w:tcW w:w="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Составление комплекса утренней гигиенической гимнастики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C6352" w:rsidRPr="00BC6352" w:rsidTr="00F661C3">
        <w:trPr>
          <w:trHeight w:val="464"/>
        </w:trPr>
        <w:tc>
          <w:tcPr>
            <w:tcW w:w="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Реализация средств ППФК: гимнастика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BC6352" w:rsidRPr="00BC6352" w:rsidTr="00F661C3">
        <w:trPr>
          <w:trHeight w:val="464"/>
        </w:trPr>
        <w:tc>
          <w:tcPr>
            <w:tcW w:w="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 xml:space="preserve">Тестирование по теоретическому разделу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Тестирование в ЭИОС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BC6352" w:rsidRPr="00BC6352" w:rsidTr="00F661C3">
        <w:trPr>
          <w:trHeight w:val="464"/>
        </w:trPr>
        <w:tc>
          <w:tcPr>
            <w:tcW w:w="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Дополнительные тесты по ОФП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BC6352" w:rsidRPr="00BC6352" w:rsidTr="00F661C3">
        <w:trPr>
          <w:trHeight w:val="417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751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C6352">
              <w:rPr>
                <w:rFonts w:ascii="Times New Roman" w:hAnsi="Times New Roman"/>
                <w:b/>
                <w:i/>
                <w:sz w:val="24"/>
                <w:szCs w:val="24"/>
              </w:rPr>
              <w:t>Рубежный контроль 1семестр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</w:tr>
      <w:tr w:rsidR="00BC6352" w:rsidRPr="00BC6352" w:rsidTr="00F661C3">
        <w:tc>
          <w:tcPr>
            <w:tcW w:w="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6E4" w:rsidRPr="00BC6352" w:rsidRDefault="006156E4" w:rsidP="00F661C3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6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Контрольные нормативы по физической подготовке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C6352" w:rsidRDefault="006156E4" w:rsidP="00F661C3">
            <w:pPr>
              <w:tabs>
                <w:tab w:val="center" w:pos="600"/>
                <w:tab w:val="left" w:pos="1185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C6352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BC6352" w:rsidRPr="00BC6352" w:rsidTr="00F661C3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C635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C6352" w:rsidRDefault="006156E4" w:rsidP="00F661C3">
            <w:pPr>
              <w:tabs>
                <w:tab w:val="center" w:pos="600"/>
                <w:tab w:val="left" w:pos="1185"/>
              </w:tabs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C635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C6352">
              <w:rPr>
                <w:rFonts w:ascii="Times New Roman" w:hAnsi="Times New Roman"/>
                <w:b/>
                <w:sz w:val="24"/>
                <w:szCs w:val="24"/>
              </w:rPr>
              <w:t>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56E4" w:rsidRPr="00BC6352" w:rsidRDefault="006156E4" w:rsidP="00F661C3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C635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</w:tr>
    </w:tbl>
    <w:p w:rsidR="006156E4" w:rsidRPr="00BC6352" w:rsidRDefault="006156E4" w:rsidP="006156E4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BC6352">
        <w:rPr>
          <w:rFonts w:ascii="Times New Roman" w:eastAsia="Times New Roman" w:hAnsi="Times New Roman"/>
          <w:bCs/>
          <w:sz w:val="28"/>
          <w:szCs w:val="28"/>
          <w:lang w:eastAsia="ru-RU"/>
        </w:rPr>
        <w:t>Приложение 1</w:t>
      </w:r>
    </w:p>
    <w:p w:rsidR="00B3162F" w:rsidRPr="00BC6352" w:rsidRDefault="006156E4" w:rsidP="006156E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C6352">
        <w:rPr>
          <w:rFonts w:ascii="Times New Roman" w:eastAsia="Times New Roman" w:hAnsi="Times New Roman"/>
          <w:bCs/>
          <w:sz w:val="24"/>
          <w:szCs w:val="24"/>
          <w:lang w:eastAsia="ru-RU"/>
        </w:rPr>
        <w:t>1 курс,1 семестр</w:t>
      </w:r>
    </w:p>
    <w:p w:rsidR="00B3162F" w:rsidRPr="00BC6352" w:rsidRDefault="00B3162F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A61A5" w:rsidRPr="00BC6352" w:rsidRDefault="000A61A5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A61A5" w:rsidRPr="00BC6352" w:rsidRDefault="000A61A5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A61A5" w:rsidRPr="00BC6352" w:rsidRDefault="000A61A5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A61A5" w:rsidRPr="00BC6352" w:rsidRDefault="000A61A5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D31FD" w:rsidRPr="00BC6352" w:rsidRDefault="000D31FD" w:rsidP="000A61A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0D31FD" w:rsidRPr="00BC6352" w:rsidRDefault="000D31FD" w:rsidP="000A61A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sectPr w:rsidR="000D31FD" w:rsidRPr="00BC6352" w:rsidSect="009E57D2">
      <w:footerReference w:type="default" r:id="rId11"/>
      <w:footerReference w:type="first" r:id="rId12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4E38" w:rsidRDefault="002B4E38" w:rsidP="00CA7167">
      <w:pPr>
        <w:spacing w:after="0" w:line="240" w:lineRule="auto"/>
      </w:pPr>
      <w:r>
        <w:separator/>
      </w:r>
    </w:p>
  </w:endnote>
  <w:endnote w:type="continuationSeparator" w:id="0">
    <w:p w:rsidR="002B4E38" w:rsidRDefault="002B4E3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07146B" w:rsidRDefault="00110E61">
        <w:pPr>
          <w:pStyle w:val="ae"/>
          <w:jc w:val="right"/>
        </w:pPr>
        <w:r>
          <w:fldChar w:fldCharType="begin"/>
        </w:r>
        <w:r w:rsidR="0007146B">
          <w:instrText>PAGE   \* MERGEFORMAT</w:instrText>
        </w:r>
        <w:r>
          <w:fldChar w:fldCharType="separate"/>
        </w:r>
        <w:r w:rsidR="00FD5561">
          <w:rPr>
            <w:noProof/>
          </w:rPr>
          <w:t>2</w:t>
        </w:r>
        <w:r>
          <w:fldChar w:fldCharType="end"/>
        </w:r>
      </w:p>
    </w:sdtContent>
  </w:sdt>
  <w:p w:rsidR="002861AF" w:rsidRDefault="002861AF">
    <w:pPr>
      <w:pStyle w:val="ae"/>
    </w:pPr>
  </w:p>
  <w:p w:rsidR="0091107B" w:rsidRDefault="0091107B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4E38" w:rsidRDefault="002B4E38" w:rsidP="00CA7167">
      <w:pPr>
        <w:spacing w:after="0" w:line="240" w:lineRule="auto"/>
      </w:pPr>
      <w:r>
        <w:separator/>
      </w:r>
    </w:p>
  </w:footnote>
  <w:footnote w:type="continuationSeparator" w:id="0">
    <w:p w:rsidR="002B4E38" w:rsidRDefault="002B4E3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C4EDD"/>
    <w:multiLevelType w:val="hybridMultilevel"/>
    <w:tmpl w:val="26AAA70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2E64E0D"/>
    <w:multiLevelType w:val="hybridMultilevel"/>
    <w:tmpl w:val="BADE86B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2E962AB"/>
    <w:multiLevelType w:val="hybridMultilevel"/>
    <w:tmpl w:val="EE7CAA2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9A2DBA"/>
    <w:multiLevelType w:val="hybridMultilevel"/>
    <w:tmpl w:val="144E54C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6D955DC"/>
    <w:multiLevelType w:val="hybridMultilevel"/>
    <w:tmpl w:val="5B7AB630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7B31E24"/>
    <w:multiLevelType w:val="hybridMultilevel"/>
    <w:tmpl w:val="40E63BEA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0775CBE"/>
    <w:multiLevelType w:val="hybridMultilevel"/>
    <w:tmpl w:val="F0C4473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5E94FFB"/>
    <w:multiLevelType w:val="hybridMultilevel"/>
    <w:tmpl w:val="2742585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68F1D2E"/>
    <w:multiLevelType w:val="hybridMultilevel"/>
    <w:tmpl w:val="3B826A8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87908EF"/>
    <w:multiLevelType w:val="hybridMultilevel"/>
    <w:tmpl w:val="5F14E2C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937037C"/>
    <w:multiLevelType w:val="hybridMultilevel"/>
    <w:tmpl w:val="736EA6B2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96274C5"/>
    <w:multiLevelType w:val="hybridMultilevel"/>
    <w:tmpl w:val="6694B34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0CE2467"/>
    <w:multiLevelType w:val="hybridMultilevel"/>
    <w:tmpl w:val="88F0D0A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1143AAE"/>
    <w:multiLevelType w:val="hybridMultilevel"/>
    <w:tmpl w:val="C2D8548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2D27CBB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3DF6A61"/>
    <w:multiLevelType w:val="hybridMultilevel"/>
    <w:tmpl w:val="67A0CB1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6E14228"/>
    <w:multiLevelType w:val="hybridMultilevel"/>
    <w:tmpl w:val="4698A17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AB65095"/>
    <w:multiLevelType w:val="hybridMultilevel"/>
    <w:tmpl w:val="4D4A9B4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DEA2E30"/>
    <w:multiLevelType w:val="hybridMultilevel"/>
    <w:tmpl w:val="2746F5C6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FE469D3"/>
    <w:multiLevelType w:val="hybridMultilevel"/>
    <w:tmpl w:val="0DF02DE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00F5E9C"/>
    <w:multiLevelType w:val="hybridMultilevel"/>
    <w:tmpl w:val="ABF2DCBC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6826051A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2A512D9"/>
    <w:multiLevelType w:val="hybridMultilevel"/>
    <w:tmpl w:val="E9E494D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2AB0CE5"/>
    <w:multiLevelType w:val="hybridMultilevel"/>
    <w:tmpl w:val="C10A58EC"/>
    <w:lvl w:ilvl="0" w:tplc="54C6C902">
      <w:start w:val="1"/>
      <w:numFmt w:val="russianLower"/>
      <w:lvlText w:val="%1)"/>
      <w:lvlJc w:val="left"/>
      <w:pPr>
        <w:tabs>
          <w:tab w:val="num" w:pos="900"/>
        </w:tabs>
        <w:ind w:left="90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23">
    <w:nsid w:val="334B7227"/>
    <w:multiLevelType w:val="hybridMultilevel"/>
    <w:tmpl w:val="2BAE0C24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33E80488"/>
    <w:multiLevelType w:val="hybridMultilevel"/>
    <w:tmpl w:val="6622823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35180673"/>
    <w:multiLevelType w:val="hybridMultilevel"/>
    <w:tmpl w:val="5518EE08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36837254"/>
    <w:multiLevelType w:val="hybridMultilevel"/>
    <w:tmpl w:val="B24CC2AA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377D6893"/>
    <w:multiLevelType w:val="hybridMultilevel"/>
    <w:tmpl w:val="87B6D27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3C096542"/>
    <w:multiLevelType w:val="hybridMultilevel"/>
    <w:tmpl w:val="D9CE51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3CB101A9"/>
    <w:multiLevelType w:val="hybridMultilevel"/>
    <w:tmpl w:val="B5921932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3F710762"/>
    <w:multiLevelType w:val="hybridMultilevel"/>
    <w:tmpl w:val="CC64AC44"/>
    <w:lvl w:ilvl="0" w:tplc="1BF01784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47665505"/>
    <w:multiLevelType w:val="hybridMultilevel"/>
    <w:tmpl w:val="BCB2A25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4CC72814"/>
    <w:multiLevelType w:val="hybridMultilevel"/>
    <w:tmpl w:val="8B98B6A6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0824532"/>
    <w:multiLevelType w:val="hybridMultilevel"/>
    <w:tmpl w:val="FB2C8E02"/>
    <w:lvl w:ilvl="0" w:tplc="04190013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</w:lvl>
    <w:lvl w:ilvl="1" w:tplc="6826051A">
      <w:start w:val="1"/>
      <w:numFmt w:val="russianLower"/>
      <w:lvlText w:val="%2)"/>
      <w:lvlJc w:val="left"/>
      <w:pPr>
        <w:tabs>
          <w:tab w:val="num" w:pos="900"/>
        </w:tabs>
        <w:ind w:left="900" w:hanging="360"/>
      </w:pPr>
    </w:lvl>
    <w:lvl w:ilvl="2" w:tplc="54C6C902">
      <w:start w:val="1"/>
      <w:numFmt w:val="russianLower"/>
      <w:lvlText w:val="%3)"/>
      <w:lvlJc w:val="left"/>
      <w:pPr>
        <w:tabs>
          <w:tab w:val="num" w:pos="1800"/>
        </w:tabs>
        <w:ind w:left="180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34">
    <w:nsid w:val="53942E20"/>
    <w:multiLevelType w:val="hybridMultilevel"/>
    <w:tmpl w:val="48B0EEB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58394161"/>
    <w:multiLevelType w:val="hybridMultilevel"/>
    <w:tmpl w:val="F12CED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5AB2F0D"/>
    <w:multiLevelType w:val="hybridMultilevel"/>
    <w:tmpl w:val="F4D0706C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3">
      <w:start w:val="1"/>
      <w:numFmt w:val="upp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65223B8"/>
    <w:multiLevelType w:val="hybridMultilevel"/>
    <w:tmpl w:val="19F2B99C"/>
    <w:lvl w:ilvl="0" w:tplc="54C6C902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67CC4CF7"/>
    <w:multiLevelType w:val="hybridMultilevel"/>
    <w:tmpl w:val="0FF6B230"/>
    <w:lvl w:ilvl="0" w:tplc="37EE2DB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  <w:rPr>
        <w:b w:val="0"/>
      </w:r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69A112ED"/>
    <w:multiLevelType w:val="hybridMultilevel"/>
    <w:tmpl w:val="51B64C3C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49422F1"/>
    <w:multiLevelType w:val="hybridMultilevel"/>
    <w:tmpl w:val="0B609C80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7B1534A0"/>
    <w:multiLevelType w:val="hybridMultilevel"/>
    <w:tmpl w:val="B8B481C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7BB05061"/>
    <w:multiLevelType w:val="hybridMultilevel"/>
    <w:tmpl w:val="03F65648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FD851DA"/>
    <w:multiLevelType w:val="hybridMultilevel"/>
    <w:tmpl w:val="4194150E"/>
    <w:lvl w:ilvl="0" w:tplc="1BF01784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54C6C902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0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0"/>
  </w:num>
  <w:num w:numId="47">
    <w:abstractNumId w:val="14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112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2200"/>
    <w:rsid w:val="00072364"/>
    <w:rsid w:val="000748D4"/>
    <w:rsid w:val="00074C40"/>
    <w:rsid w:val="00074D2C"/>
    <w:rsid w:val="00090705"/>
    <w:rsid w:val="00096B31"/>
    <w:rsid w:val="000A2B7F"/>
    <w:rsid w:val="000A61A5"/>
    <w:rsid w:val="000A7767"/>
    <w:rsid w:val="000B07DC"/>
    <w:rsid w:val="000B6F07"/>
    <w:rsid w:val="000D31FD"/>
    <w:rsid w:val="000D7845"/>
    <w:rsid w:val="000E26C3"/>
    <w:rsid w:val="000F359C"/>
    <w:rsid w:val="000F4A23"/>
    <w:rsid w:val="000F605D"/>
    <w:rsid w:val="000F63DF"/>
    <w:rsid w:val="000F7C26"/>
    <w:rsid w:val="001017E7"/>
    <w:rsid w:val="00110E61"/>
    <w:rsid w:val="001444E1"/>
    <w:rsid w:val="0014613F"/>
    <w:rsid w:val="00181873"/>
    <w:rsid w:val="00182C88"/>
    <w:rsid w:val="00182FF6"/>
    <w:rsid w:val="00184E48"/>
    <w:rsid w:val="001869AC"/>
    <w:rsid w:val="00186A21"/>
    <w:rsid w:val="00190F9E"/>
    <w:rsid w:val="00192F05"/>
    <w:rsid w:val="001A3634"/>
    <w:rsid w:val="001A665C"/>
    <w:rsid w:val="001B2564"/>
    <w:rsid w:val="001C4F99"/>
    <w:rsid w:val="001E59F8"/>
    <w:rsid w:val="001F37E8"/>
    <w:rsid w:val="002012A7"/>
    <w:rsid w:val="00202209"/>
    <w:rsid w:val="00207C0C"/>
    <w:rsid w:val="0022609C"/>
    <w:rsid w:val="00242947"/>
    <w:rsid w:val="002508F5"/>
    <w:rsid w:val="00253301"/>
    <w:rsid w:val="00283884"/>
    <w:rsid w:val="002861AF"/>
    <w:rsid w:val="0029039B"/>
    <w:rsid w:val="002A0B87"/>
    <w:rsid w:val="002A2A50"/>
    <w:rsid w:val="002B0124"/>
    <w:rsid w:val="002B4E38"/>
    <w:rsid w:val="002C330B"/>
    <w:rsid w:val="002C4E8B"/>
    <w:rsid w:val="002D299C"/>
    <w:rsid w:val="002E32CD"/>
    <w:rsid w:val="002F4740"/>
    <w:rsid w:val="00305D70"/>
    <w:rsid w:val="00323346"/>
    <w:rsid w:val="00323FE3"/>
    <w:rsid w:val="00324F2D"/>
    <w:rsid w:val="00332338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0AA9"/>
    <w:rsid w:val="003B6FB1"/>
    <w:rsid w:val="003C3305"/>
    <w:rsid w:val="003C4F35"/>
    <w:rsid w:val="003C53D2"/>
    <w:rsid w:val="003D0465"/>
    <w:rsid w:val="003D132B"/>
    <w:rsid w:val="003F0E0A"/>
    <w:rsid w:val="0041524A"/>
    <w:rsid w:val="00425A5D"/>
    <w:rsid w:val="00442F3F"/>
    <w:rsid w:val="004551EE"/>
    <w:rsid w:val="0045613A"/>
    <w:rsid w:val="00457216"/>
    <w:rsid w:val="00463B74"/>
    <w:rsid w:val="00466E62"/>
    <w:rsid w:val="00475888"/>
    <w:rsid w:val="0048222B"/>
    <w:rsid w:val="00487B77"/>
    <w:rsid w:val="004A42C6"/>
    <w:rsid w:val="004B2ECB"/>
    <w:rsid w:val="004C34F7"/>
    <w:rsid w:val="004D1D18"/>
    <w:rsid w:val="004D5381"/>
    <w:rsid w:val="004E13F8"/>
    <w:rsid w:val="004F6BF2"/>
    <w:rsid w:val="004F7447"/>
    <w:rsid w:val="00503E05"/>
    <w:rsid w:val="00510D7C"/>
    <w:rsid w:val="0051369A"/>
    <w:rsid w:val="00537F00"/>
    <w:rsid w:val="00555D0F"/>
    <w:rsid w:val="005673D0"/>
    <w:rsid w:val="00576CDC"/>
    <w:rsid w:val="005867FA"/>
    <w:rsid w:val="00587D1E"/>
    <w:rsid w:val="005A5053"/>
    <w:rsid w:val="005C2AB8"/>
    <w:rsid w:val="005C45D8"/>
    <w:rsid w:val="005D1F37"/>
    <w:rsid w:val="005D3B2F"/>
    <w:rsid w:val="005E5A5A"/>
    <w:rsid w:val="005E6815"/>
    <w:rsid w:val="006020D2"/>
    <w:rsid w:val="0061329B"/>
    <w:rsid w:val="006156E4"/>
    <w:rsid w:val="006162D5"/>
    <w:rsid w:val="006618A3"/>
    <w:rsid w:val="00663200"/>
    <w:rsid w:val="00670BEC"/>
    <w:rsid w:val="00673EA3"/>
    <w:rsid w:val="00691A12"/>
    <w:rsid w:val="006920C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8BC"/>
    <w:rsid w:val="007641A3"/>
    <w:rsid w:val="0076486C"/>
    <w:rsid w:val="00766430"/>
    <w:rsid w:val="00771F0D"/>
    <w:rsid w:val="007738A9"/>
    <w:rsid w:val="00780DF0"/>
    <w:rsid w:val="00783103"/>
    <w:rsid w:val="00783C24"/>
    <w:rsid w:val="007B1F62"/>
    <w:rsid w:val="007B278C"/>
    <w:rsid w:val="007B2BEA"/>
    <w:rsid w:val="007B503A"/>
    <w:rsid w:val="007B6CE0"/>
    <w:rsid w:val="007B6ECA"/>
    <w:rsid w:val="007C5DA2"/>
    <w:rsid w:val="007D06F1"/>
    <w:rsid w:val="007D4134"/>
    <w:rsid w:val="007D7D9E"/>
    <w:rsid w:val="007E0367"/>
    <w:rsid w:val="007E054E"/>
    <w:rsid w:val="007E56C6"/>
    <w:rsid w:val="007E7AFB"/>
    <w:rsid w:val="00805DCE"/>
    <w:rsid w:val="00807C52"/>
    <w:rsid w:val="00823011"/>
    <w:rsid w:val="00832081"/>
    <w:rsid w:val="00834163"/>
    <w:rsid w:val="008403B1"/>
    <w:rsid w:val="00852B82"/>
    <w:rsid w:val="008534B8"/>
    <w:rsid w:val="008542F1"/>
    <w:rsid w:val="00860C86"/>
    <w:rsid w:val="0086709B"/>
    <w:rsid w:val="008710D2"/>
    <w:rsid w:val="008740CA"/>
    <w:rsid w:val="00876248"/>
    <w:rsid w:val="00887FF9"/>
    <w:rsid w:val="008915F8"/>
    <w:rsid w:val="00892674"/>
    <w:rsid w:val="008A06A1"/>
    <w:rsid w:val="008C0096"/>
    <w:rsid w:val="008E1BB8"/>
    <w:rsid w:val="008E4021"/>
    <w:rsid w:val="008E6097"/>
    <w:rsid w:val="008F410F"/>
    <w:rsid w:val="00900D7F"/>
    <w:rsid w:val="0091107B"/>
    <w:rsid w:val="00916A16"/>
    <w:rsid w:val="00917867"/>
    <w:rsid w:val="00936E11"/>
    <w:rsid w:val="0093758B"/>
    <w:rsid w:val="0094018B"/>
    <w:rsid w:val="00951284"/>
    <w:rsid w:val="009529DA"/>
    <w:rsid w:val="0095331F"/>
    <w:rsid w:val="0096169C"/>
    <w:rsid w:val="0096331F"/>
    <w:rsid w:val="009633E5"/>
    <w:rsid w:val="009661C3"/>
    <w:rsid w:val="00966F22"/>
    <w:rsid w:val="00981269"/>
    <w:rsid w:val="0098333E"/>
    <w:rsid w:val="009D1D48"/>
    <w:rsid w:val="009E57D2"/>
    <w:rsid w:val="009F7ED5"/>
    <w:rsid w:val="00A01B34"/>
    <w:rsid w:val="00A1013E"/>
    <w:rsid w:val="00A24E06"/>
    <w:rsid w:val="00A26E41"/>
    <w:rsid w:val="00A3228F"/>
    <w:rsid w:val="00A329B6"/>
    <w:rsid w:val="00A374C1"/>
    <w:rsid w:val="00A41D66"/>
    <w:rsid w:val="00A4300C"/>
    <w:rsid w:val="00A454C4"/>
    <w:rsid w:val="00A572B2"/>
    <w:rsid w:val="00A705DB"/>
    <w:rsid w:val="00A81EA5"/>
    <w:rsid w:val="00A81F9D"/>
    <w:rsid w:val="00A83061"/>
    <w:rsid w:val="00A83BFE"/>
    <w:rsid w:val="00AA3688"/>
    <w:rsid w:val="00AB1F2F"/>
    <w:rsid w:val="00AB3AAE"/>
    <w:rsid w:val="00AE58C3"/>
    <w:rsid w:val="00AF0E6F"/>
    <w:rsid w:val="00B0005B"/>
    <w:rsid w:val="00B051C3"/>
    <w:rsid w:val="00B123F0"/>
    <w:rsid w:val="00B138A1"/>
    <w:rsid w:val="00B30DB9"/>
    <w:rsid w:val="00B3162F"/>
    <w:rsid w:val="00B353BD"/>
    <w:rsid w:val="00B36731"/>
    <w:rsid w:val="00B45F98"/>
    <w:rsid w:val="00B51BCF"/>
    <w:rsid w:val="00B5595E"/>
    <w:rsid w:val="00B74E70"/>
    <w:rsid w:val="00B8111B"/>
    <w:rsid w:val="00B86D85"/>
    <w:rsid w:val="00BA0856"/>
    <w:rsid w:val="00BB1488"/>
    <w:rsid w:val="00BC53AC"/>
    <w:rsid w:val="00BC6352"/>
    <w:rsid w:val="00BF24EF"/>
    <w:rsid w:val="00C12476"/>
    <w:rsid w:val="00C12AB6"/>
    <w:rsid w:val="00C1734C"/>
    <w:rsid w:val="00C25B2B"/>
    <w:rsid w:val="00C317A5"/>
    <w:rsid w:val="00C424B7"/>
    <w:rsid w:val="00C5329F"/>
    <w:rsid w:val="00C642EC"/>
    <w:rsid w:val="00C6561C"/>
    <w:rsid w:val="00C77E3D"/>
    <w:rsid w:val="00C821EE"/>
    <w:rsid w:val="00C86A25"/>
    <w:rsid w:val="00C94A9F"/>
    <w:rsid w:val="00C97173"/>
    <w:rsid w:val="00C978C4"/>
    <w:rsid w:val="00CA7167"/>
    <w:rsid w:val="00CB5348"/>
    <w:rsid w:val="00CB54AF"/>
    <w:rsid w:val="00CC1458"/>
    <w:rsid w:val="00CC3E9E"/>
    <w:rsid w:val="00CD1353"/>
    <w:rsid w:val="00CD3425"/>
    <w:rsid w:val="00CF752F"/>
    <w:rsid w:val="00D037A8"/>
    <w:rsid w:val="00D13C86"/>
    <w:rsid w:val="00D16354"/>
    <w:rsid w:val="00D441B7"/>
    <w:rsid w:val="00D474ED"/>
    <w:rsid w:val="00D6125B"/>
    <w:rsid w:val="00D8032E"/>
    <w:rsid w:val="00D83CDC"/>
    <w:rsid w:val="00D84A86"/>
    <w:rsid w:val="00DA677D"/>
    <w:rsid w:val="00DB597C"/>
    <w:rsid w:val="00DE0C70"/>
    <w:rsid w:val="00DE0EDF"/>
    <w:rsid w:val="00E01863"/>
    <w:rsid w:val="00E06916"/>
    <w:rsid w:val="00E112E2"/>
    <w:rsid w:val="00E1504E"/>
    <w:rsid w:val="00E222AB"/>
    <w:rsid w:val="00E24E3D"/>
    <w:rsid w:val="00E2789B"/>
    <w:rsid w:val="00E322FA"/>
    <w:rsid w:val="00E34171"/>
    <w:rsid w:val="00E42E4D"/>
    <w:rsid w:val="00E6258F"/>
    <w:rsid w:val="00E66689"/>
    <w:rsid w:val="00E7136E"/>
    <w:rsid w:val="00E84327"/>
    <w:rsid w:val="00EA6A2F"/>
    <w:rsid w:val="00EA6A56"/>
    <w:rsid w:val="00EB1EB9"/>
    <w:rsid w:val="00ED0D2D"/>
    <w:rsid w:val="00ED17CE"/>
    <w:rsid w:val="00ED73F9"/>
    <w:rsid w:val="00ED74B9"/>
    <w:rsid w:val="00EE012B"/>
    <w:rsid w:val="00EE4436"/>
    <w:rsid w:val="00EE4A96"/>
    <w:rsid w:val="00EE6033"/>
    <w:rsid w:val="00EF0869"/>
    <w:rsid w:val="00EF14EB"/>
    <w:rsid w:val="00EF1598"/>
    <w:rsid w:val="00F00857"/>
    <w:rsid w:val="00F166CA"/>
    <w:rsid w:val="00F22FDF"/>
    <w:rsid w:val="00F24925"/>
    <w:rsid w:val="00F31787"/>
    <w:rsid w:val="00F3497A"/>
    <w:rsid w:val="00F525D1"/>
    <w:rsid w:val="00F61B0A"/>
    <w:rsid w:val="00F61F6A"/>
    <w:rsid w:val="00F64DE1"/>
    <w:rsid w:val="00F660A8"/>
    <w:rsid w:val="00F67CFB"/>
    <w:rsid w:val="00F74C29"/>
    <w:rsid w:val="00F77C11"/>
    <w:rsid w:val="00FA28E5"/>
    <w:rsid w:val="00FC2A4E"/>
    <w:rsid w:val="00FC2FF0"/>
    <w:rsid w:val="00FC358D"/>
    <w:rsid w:val="00FC5DC7"/>
    <w:rsid w:val="00FC696E"/>
    <w:rsid w:val="00FD5561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C6561C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Обычный1"/>
    <w:rsid w:val="000F63DF"/>
    <w:pPr>
      <w:widowControl w:val="0"/>
      <w:spacing w:before="200" w:after="0" w:line="259" w:lineRule="auto"/>
      <w:ind w:left="200" w:hanging="200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C6561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3">
    <w:name w:val="Нет списка1"/>
    <w:next w:val="a2"/>
    <w:uiPriority w:val="99"/>
    <w:semiHidden/>
    <w:unhideWhenUsed/>
    <w:rsid w:val="00C6561C"/>
  </w:style>
  <w:style w:type="character" w:styleId="af5">
    <w:name w:val="Hyperlink"/>
    <w:rsid w:val="00C6561C"/>
    <w:rPr>
      <w:color w:val="0066CC"/>
      <w:u w:val="single"/>
    </w:rPr>
  </w:style>
  <w:style w:type="character" w:customStyle="1" w:styleId="Footnote">
    <w:name w:val="Footnote_"/>
    <w:link w:val="Footnote0"/>
    <w:rsid w:val="00C6561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C6561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C6561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1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C6561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C6561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4">
    <w:name w:val="Основной текст1"/>
    <w:rsid w:val="00C6561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C6561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C6561C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C6561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C6561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C6561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C6561C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C6561C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C6561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C6561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C6561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C6561C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C6561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C6561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C6561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C6561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C6561C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C6561C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C6561C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C6561C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1">
    <w:name w:val="Основной текст2"/>
    <w:basedOn w:val="a"/>
    <w:link w:val="Bodytext"/>
    <w:rsid w:val="00C6561C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C6561C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C6561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C6561C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C6561C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C6561C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C6561C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C6561C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C6561C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C6561C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C6561C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C6561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C6561C"/>
    <w:rPr>
      <w:rFonts w:cs="Times New Roman"/>
      <w:vertAlign w:val="superscript"/>
    </w:rPr>
  </w:style>
  <w:style w:type="table" w:customStyle="1" w:styleId="22">
    <w:name w:val="Сетка таблицы2"/>
    <w:basedOn w:val="a1"/>
    <w:next w:val="a3"/>
    <w:uiPriority w:val="59"/>
    <w:rsid w:val="00C6561C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C656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59"/>
    <w:rsid w:val="00C6561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9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1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80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7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20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4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641ADC-1C51-41EE-B559-4C7DDB915E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8</Pages>
  <Words>1492</Words>
  <Characters>8511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9984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78</cp:revision>
  <cp:lastPrinted>2019-09-17T14:00:00Z</cp:lastPrinted>
  <dcterms:created xsi:type="dcterms:W3CDTF">2019-03-13T15:51:00Z</dcterms:created>
  <dcterms:modified xsi:type="dcterms:W3CDTF">2020-09-17T12:52:00Z</dcterms:modified>
</cp:coreProperties>
</file>